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9B019F" w:rsidRDefault="006A0E83" w:rsidP="005160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B019F">
        <w:rPr>
          <w:b/>
          <w:bCs/>
        </w:rPr>
        <w:t>KONAKLAMA VE SEYAHAT HİZMETLERİ ALANI</w:t>
      </w:r>
    </w:p>
    <w:p w:rsidR="006A0E83" w:rsidRPr="009B019F" w:rsidRDefault="00FD2A78" w:rsidP="005160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B019F">
        <w:rPr>
          <w:b/>
          <w:bCs/>
        </w:rPr>
        <w:t>HA</w:t>
      </w:r>
      <w:r w:rsidR="00111CA0">
        <w:rPr>
          <w:b/>
          <w:bCs/>
        </w:rPr>
        <w:t>L</w:t>
      </w:r>
      <w:r w:rsidRPr="009B019F">
        <w:rPr>
          <w:b/>
          <w:bCs/>
        </w:rPr>
        <w:t>I TEMİZLEME VE BAKIM DALI</w:t>
      </w:r>
    </w:p>
    <w:p w:rsidR="006A0E83" w:rsidRPr="009B019F" w:rsidRDefault="006A0E83" w:rsidP="0051606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9B019F">
        <w:rPr>
          <w:rStyle w:val="Gl"/>
          <w:color w:val="000000"/>
        </w:rPr>
        <w:t>KALFALIK DERS ÇİZELGESİ</w:t>
      </w:r>
    </w:p>
    <w:p w:rsidR="006A0E83" w:rsidRPr="009B019F" w:rsidRDefault="006A0E83" w:rsidP="0051606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2118F7" w:rsidRPr="009B019F" w:rsidTr="00685AA8">
        <w:trPr>
          <w:trHeight w:val="878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8F7" w:rsidRDefault="002118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F7" w:rsidRDefault="002118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F7" w:rsidRPr="009B019F" w:rsidRDefault="002118F7" w:rsidP="0019587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TURİZM HİZMETLERİ</w:t>
            </w:r>
          </w:p>
        </w:tc>
      </w:tr>
      <w:tr w:rsidR="002118F7" w:rsidRPr="009B019F" w:rsidTr="00685AA8">
        <w:trPr>
          <w:trHeight w:val="498"/>
        </w:trPr>
        <w:tc>
          <w:tcPr>
            <w:tcW w:w="26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8F7" w:rsidRDefault="002118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F7" w:rsidRPr="009B019F" w:rsidRDefault="002118F7" w:rsidP="0019587C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FD26CF" w:rsidRPr="009B019F" w:rsidTr="009E5BE6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9B019F" w:rsidRDefault="00F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9B019F" w:rsidRDefault="00FD26CF" w:rsidP="0019587C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FD26CF" w:rsidRPr="009B019F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9B019F" w:rsidRDefault="00F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9B019F" w:rsidRDefault="00FD26CF" w:rsidP="0019587C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FD26CF" w:rsidRPr="009B019F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9B019F" w:rsidRDefault="00F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9B019F" w:rsidRDefault="00FD26CF" w:rsidP="0019587C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FD26CF" w:rsidRPr="009B019F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9B019F" w:rsidRDefault="00F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9B019F" w:rsidRDefault="00E249D7" w:rsidP="00FD2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bCs/>
                <w:sz w:val="24"/>
                <w:szCs w:val="24"/>
              </w:rPr>
              <w:t>HALI TEMİZLEME</w:t>
            </w:r>
            <w:r w:rsidR="00FD2A78" w:rsidRPr="009B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OYOMASYON PROGRAMI</w:t>
            </w:r>
          </w:p>
        </w:tc>
      </w:tr>
      <w:tr w:rsidR="00FD26CF" w:rsidRPr="009B019F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9B019F" w:rsidRDefault="00F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9B019F" w:rsidRDefault="00FD2A78" w:rsidP="0019587C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HALI TEMİZLEME DONANIMLARI</w:t>
            </w:r>
          </w:p>
        </w:tc>
      </w:tr>
      <w:tr w:rsidR="00FD26CF" w:rsidRPr="009B019F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9B019F" w:rsidRDefault="00F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9B019F" w:rsidRDefault="00FD2A78" w:rsidP="0019587C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KİMYASAL TEMİZ</w:t>
            </w:r>
            <w:r w:rsidR="00D95AE5" w:rsidRPr="009B01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019F">
              <w:rPr>
                <w:rFonts w:ascii="Times New Roman" w:hAnsi="Times New Roman" w:cs="Times New Roman"/>
                <w:sz w:val="24"/>
                <w:szCs w:val="24"/>
              </w:rPr>
              <w:t>EYİCİLER</w:t>
            </w:r>
          </w:p>
        </w:tc>
      </w:tr>
    </w:tbl>
    <w:p w:rsidR="00FC5934" w:rsidRPr="009B019F" w:rsidRDefault="00FC5934">
      <w:pPr>
        <w:rPr>
          <w:rFonts w:ascii="Times New Roman" w:hAnsi="Times New Roman" w:cs="Times New Roman"/>
          <w:sz w:val="24"/>
          <w:szCs w:val="24"/>
        </w:rPr>
      </w:pPr>
    </w:p>
    <w:p w:rsidR="00E71707" w:rsidRPr="009B019F" w:rsidRDefault="00355F11" w:rsidP="00FE0E2E">
      <w:p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TURİZM HİZMETLERİ DERSİ</w:t>
      </w:r>
    </w:p>
    <w:p w:rsidR="00355F11" w:rsidRPr="009B019F" w:rsidRDefault="009412FF" w:rsidP="00E71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Turizm Hizmetleri Dersine Ait Modüller Aşağıda S</w:t>
      </w:r>
      <w:r w:rsidR="00355F11" w:rsidRPr="009B019F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355F11" w:rsidRPr="009B019F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55F11" w:rsidRPr="009B019F" w:rsidRDefault="009412FF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B</w:t>
      </w:r>
      <w:r w:rsidR="00355F11" w:rsidRPr="009B019F">
        <w:rPr>
          <w:rFonts w:ascii="Times New Roman" w:hAnsi="Times New Roman" w:cs="Times New Roman"/>
          <w:sz w:val="24"/>
          <w:szCs w:val="24"/>
        </w:rPr>
        <w:t>ilinci</w:t>
      </w:r>
    </w:p>
    <w:p w:rsidR="00355F11" w:rsidRPr="009B019F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Turizm Endüstrisi</w:t>
      </w:r>
    </w:p>
    <w:p w:rsidR="00355F11" w:rsidRPr="009B019F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Turizmde Genel Kavramlar</w:t>
      </w:r>
    </w:p>
    <w:p w:rsidR="00355F11" w:rsidRPr="009B019F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İş Hayatında İletişim Teknikleri</w:t>
      </w:r>
    </w:p>
    <w:p w:rsidR="00355F11" w:rsidRPr="009B019F" w:rsidRDefault="00355F11" w:rsidP="00355F11">
      <w:p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1-İŞ SAĞLIĞI VE GÜVENLİĞİ MODÜLÜ</w:t>
      </w:r>
    </w:p>
    <w:p w:rsidR="00355F11" w:rsidRPr="009B019F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9B019F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iş yerinde / çalışma ortamında oluşabilecek iş kazaları,  meslek hastalıkları ve yangınlara karşı kişisel ve genel güvenlik tedbirleri alma bilgi ve becerileri kazandırmaktır.</w:t>
      </w:r>
    </w:p>
    <w:p w:rsidR="00355F11" w:rsidRPr="009B019F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19F">
        <w:rPr>
          <w:rFonts w:ascii="Times New Roman" w:hAnsi="Times New Roman" w:cs="Times New Roman"/>
          <w:bCs/>
          <w:color w:val="000000"/>
          <w:sz w:val="24"/>
          <w:szCs w:val="24"/>
        </w:rPr>
        <w:t>KONULAR:</w:t>
      </w:r>
    </w:p>
    <w:p w:rsidR="00355F11" w:rsidRPr="009B019F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İş</w:t>
      </w:r>
      <w:r w:rsidR="009412FF">
        <w:rPr>
          <w:rFonts w:ascii="Times New Roman" w:hAnsi="Times New Roman" w:cs="Times New Roman"/>
          <w:sz w:val="24"/>
          <w:szCs w:val="24"/>
        </w:rPr>
        <w:t xml:space="preserve"> Sağlığı ve Güvenliği, Çalışanların Yasal Hak ve Sorumlulukları, İş Kazalarından Doğabilecek Hukuki S</w:t>
      </w:r>
      <w:r w:rsidRPr="009B019F">
        <w:rPr>
          <w:rFonts w:ascii="Times New Roman" w:hAnsi="Times New Roman" w:cs="Times New Roman"/>
          <w:sz w:val="24"/>
          <w:szCs w:val="24"/>
        </w:rPr>
        <w:t>onuçları</w:t>
      </w:r>
    </w:p>
    <w:p w:rsidR="00355F11" w:rsidRPr="009B019F" w:rsidRDefault="009412FF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Hastalıkları ve Bu Hastalıklardan Korunma Y</w:t>
      </w:r>
      <w:r w:rsidR="00355F11" w:rsidRPr="009B019F">
        <w:rPr>
          <w:rFonts w:ascii="Times New Roman" w:hAnsi="Times New Roman" w:cs="Times New Roman"/>
          <w:sz w:val="24"/>
          <w:szCs w:val="24"/>
        </w:rPr>
        <w:t>öntemleri</w:t>
      </w:r>
    </w:p>
    <w:p w:rsidR="00355F11" w:rsidRPr="009B019F" w:rsidRDefault="009412FF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Yerinde Oluşabilecek Kaza, Yaralanma ve Yangınlara Karşı Alınacak Ö</w:t>
      </w:r>
      <w:r w:rsidR="00355F11" w:rsidRPr="009B019F">
        <w:rPr>
          <w:rFonts w:ascii="Times New Roman" w:hAnsi="Times New Roman" w:cs="Times New Roman"/>
          <w:sz w:val="24"/>
          <w:szCs w:val="24"/>
        </w:rPr>
        <w:t xml:space="preserve">nlemler </w:t>
      </w:r>
    </w:p>
    <w:p w:rsidR="00355F11" w:rsidRPr="009B019F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Pr="009B019F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Pr="009B019F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lastRenderedPageBreak/>
        <w:t xml:space="preserve">İş yerlerinde sağlık ve güvenliği tehdit edici unsurlara, meslek hastalıklarına ve oluşabilecek kaza ve yangınlara karşı alınması gereken kişisel ve genel güvenlik tedbirleri bilir ve uygular.  </w:t>
      </w:r>
    </w:p>
    <w:p w:rsidR="00FD26CF" w:rsidRPr="009B019F" w:rsidRDefault="00FD26CF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E249D7" w:rsidRDefault="00E249D7" w:rsidP="00E249D7"/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2-  ÇEVRE KORUMA BİLİNCİ MODÜLÜ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     MODULÜN AMACI: Çevre ve doğa kirliliğini önleme ile ilgili gerekli tedbirleri alma ve</w:t>
      </w:r>
      <w:r w:rsidR="003D3B5F">
        <w:rPr>
          <w:rFonts w:ascii="Times New Roman" w:hAnsi="Times New Roman" w:cs="Times New Roman"/>
          <w:sz w:val="24"/>
          <w:szCs w:val="24"/>
        </w:rPr>
        <w:t xml:space="preserve"> bu tedbirleri</w:t>
      </w:r>
      <w:r w:rsidRPr="009B019F">
        <w:rPr>
          <w:rFonts w:ascii="Times New Roman" w:hAnsi="Times New Roman" w:cs="Times New Roman"/>
          <w:sz w:val="24"/>
          <w:szCs w:val="24"/>
        </w:rPr>
        <w:t xml:space="preserve"> uygulama bilgi ve becerisi kazandırmak. 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9B019F" w:rsidRDefault="003D3B5F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Y</w:t>
      </w:r>
      <w:r w:rsidR="00355F11" w:rsidRPr="009B019F">
        <w:rPr>
          <w:rFonts w:ascii="Times New Roman" w:hAnsi="Times New Roman" w:cs="Times New Roman"/>
          <w:sz w:val="24"/>
          <w:szCs w:val="24"/>
        </w:rPr>
        <w:t xml:space="preserve">öntemleri </w:t>
      </w:r>
    </w:p>
    <w:p w:rsidR="00355F11" w:rsidRPr="009B019F" w:rsidRDefault="003D3B5F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Çevreye E</w:t>
      </w:r>
      <w:r w:rsidR="00355F11" w:rsidRPr="009B019F">
        <w:rPr>
          <w:rFonts w:ascii="Times New Roman" w:hAnsi="Times New Roman" w:cs="Times New Roman"/>
          <w:sz w:val="24"/>
          <w:szCs w:val="24"/>
        </w:rPr>
        <w:t>tkileri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Çevre ve doğa kirliliğini önleyici, israfı azaltıcı ve enerji tasarrufunu artırıcı davranışlar sergiler. </w:t>
      </w:r>
    </w:p>
    <w:p w:rsidR="00FD26CF" w:rsidRPr="009B019F" w:rsidRDefault="00FD26CF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9D7" w:rsidRDefault="00E249D7" w:rsidP="00E249D7"/>
    <w:p w:rsidR="00F174D3" w:rsidRPr="009B019F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3-TURİZM ENDÜSTRİSİ MODÜLÜ</w:t>
      </w:r>
    </w:p>
    <w:p w:rsidR="00F174D3" w:rsidRPr="009B019F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  MODÜLÜN AMACI: Ulusal ve uluslararası literatüre göre turizm endüstrisinde yer alan konaklama ve yiyecek içecek işletmelerini kavratmak, Türkiye’nin turistik çekim merkezleri hakkında bilgi kazandırmak. </w:t>
      </w:r>
    </w:p>
    <w:p w:rsidR="00F174D3" w:rsidRPr="009B019F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4D3" w:rsidRPr="009B019F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F174D3" w:rsidRPr="009B019F" w:rsidRDefault="003D3B5F" w:rsidP="00F174D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Konaklama ve Yiyecek İçecek İ</w:t>
      </w:r>
      <w:r w:rsidR="00F174D3" w:rsidRPr="009B019F">
        <w:rPr>
          <w:rFonts w:ascii="Times New Roman" w:hAnsi="Times New Roman" w:cs="Times New Roman"/>
          <w:sz w:val="24"/>
          <w:szCs w:val="24"/>
        </w:rPr>
        <w:t>şletmeleri</w:t>
      </w:r>
    </w:p>
    <w:p w:rsidR="00F174D3" w:rsidRPr="009B019F" w:rsidRDefault="003D3B5F" w:rsidP="00F174D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Türkiye’nin Turistik Çekim M</w:t>
      </w:r>
      <w:r w:rsidR="00F174D3" w:rsidRPr="009B019F">
        <w:rPr>
          <w:rFonts w:ascii="Times New Roman" w:hAnsi="Times New Roman" w:cs="Times New Roman"/>
          <w:sz w:val="24"/>
          <w:szCs w:val="24"/>
        </w:rPr>
        <w:t>erkezleri</w:t>
      </w:r>
    </w:p>
    <w:p w:rsidR="00F174D3" w:rsidRPr="009B019F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Turizm endüstrisi içerisinde yer alan konaklama ve yiyecek içecek işletmelerini açıklar,  Türkiye’nin turistik çekim merkezlerini açıklar</w:t>
      </w:r>
    </w:p>
    <w:p w:rsidR="00F174D3" w:rsidRPr="009B019F" w:rsidRDefault="00F174D3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6CF" w:rsidRPr="009B019F" w:rsidRDefault="00FD26CF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4-TURİZMDE GENEL KAVRAMLAR MODÜLÜ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Ulusal ve uluslararası literatüre göre turizmin genel kavramları hakkında bilgi kazandırmak, hizmet sektörü ve özelliklerini kavratmak. 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9B019F" w:rsidRDefault="003D3B5F" w:rsidP="00F050F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K</w:t>
      </w:r>
      <w:r w:rsidR="00355F11" w:rsidRPr="009B019F">
        <w:rPr>
          <w:rFonts w:ascii="Times New Roman" w:hAnsi="Times New Roman" w:cs="Times New Roman"/>
          <w:sz w:val="24"/>
          <w:szCs w:val="24"/>
        </w:rPr>
        <w:t>avramları</w:t>
      </w:r>
    </w:p>
    <w:p w:rsidR="00355F11" w:rsidRPr="009B019F" w:rsidRDefault="003D3B5F" w:rsidP="00F050F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Sektörü ve Ö</w:t>
      </w:r>
      <w:r w:rsidR="00355F11" w:rsidRPr="009B019F">
        <w:rPr>
          <w:rFonts w:ascii="Times New Roman" w:hAnsi="Times New Roman" w:cs="Times New Roman"/>
          <w:sz w:val="24"/>
          <w:szCs w:val="24"/>
        </w:rPr>
        <w:t xml:space="preserve">zellikleri 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Turizmin genel kavramlarını açıklar, hizmet sektörünün özelliklerini açıklar.</w:t>
      </w:r>
    </w:p>
    <w:p w:rsidR="00B900BB" w:rsidRPr="009B019F" w:rsidRDefault="00B900BB" w:rsidP="00B900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00BB" w:rsidRPr="009B019F" w:rsidRDefault="00B900BB" w:rsidP="00B900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5-İŞ HAYATINDA İLETİŞİM TEKNİKLERİ MODÜLÜ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Sosyal hayatta ve iş hayatında iletişim tekniklerini kullanarak olumlu ilişkiler kurma becerisi kazandırmak.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9B019F" w:rsidRDefault="003D3B5F" w:rsidP="00F050FE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İletişim T</w:t>
      </w:r>
      <w:r w:rsidR="00355F11" w:rsidRPr="009B019F">
        <w:rPr>
          <w:rFonts w:ascii="Times New Roman" w:hAnsi="Times New Roman" w:cs="Times New Roman"/>
          <w:sz w:val="24"/>
          <w:szCs w:val="24"/>
        </w:rPr>
        <w:t>eknikleri</w:t>
      </w:r>
    </w:p>
    <w:p w:rsidR="00355F11" w:rsidRPr="009B019F" w:rsidRDefault="003D3B5F" w:rsidP="00F050FE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Hayatında İletişim T</w:t>
      </w:r>
      <w:r w:rsidR="00355F11" w:rsidRPr="009B019F">
        <w:rPr>
          <w:rFonts w:ascii="Times New Roman" w:hAnsi="Times New Roman" w:cs="Times New Roman"/>
          <w:sz w:val="24"/>
          <w:szCs w:val="24"/>
        </w:rPr>
        <w:t xml:space="preserve">eknikleri </w:t>
      </w:r>
    </w:p>
    <w:p w:rsidR="00355F11" w:rsidRPr="009B019F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Sosyal hayatta ve iş hayatında iletişim tekniklerini kullanarak olumlu ilişkiler kurar. </w:t>
      </w:r>
    </w:p>
    <w:p w:rsidR="00E71707" w:rsidRPr="009B019F" w:rsidRDefault="00E71707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9D7" w:rsidRDefault="00E249D7" w:rsidP="00E249D7"/>
    <w:p w:rsidR="0051606D" w:rsidRPr="009B019F" w:rsidRDefault="0051606D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D7596" w:rsidRPr="009B019F" w:rsidRDefault="003D7596" w:rsidP="002600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lastRenderedPageBreak/>
        <w:t>DAL DERSLERİ</w:t>
      </w:r>
    </w:p>
    <w:p w:rsidR="003C3A64" w:rsidRPr="009B019F" w:rsidRDefault="003C3A64" w:rsidP="002600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Pr="009B019F" w:rsidRDefault="003C3A64" w:rsidP="002600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9B019F" w:rsidRDefault="003D7596" w:rsidP="00062E97">
      <w:p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9B019F" w:rsidRDefault="00F57A05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9B019F" w:rsidRDefault="003D7596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9B019F" w:rsidRDefault="003D3B5F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O</w:t>
      </w:r>
      <w:r w:rsidR="003D7596" w:rsidRPr="009B019F">
        <w:rPr>
          <w:rFonts w:ascii="Times New Roman" w:hAnsi="Times New Roman" w:cs="Times New Roman"/>
          <w:sz w:val="24"/>
          <w:szCs w:val="24"/>
        </w:rPr>
        <w:t>laylar</w:t>
      </w:r>
    </w:p>
    <w:p w:rsidR="003D7596" w:rsidRPr="009B019F" w:rsidRDefault="003D7596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62E97" w:rsidRPr="009B019F" w:rsidRDefault="00062E97" w:rsidP="00062E97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A03F11" w:rsidRPr="009B019F" w:rsidRDefault="00A03F11" w:rsidP="00A03F11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9B019F" w:rsidRDefault="003D3B5F" w:rsidP="00F050FE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Olumlu İletişim K</w:t>
      </w:r>
      <w:r w:rsidR="00A03F11" w:rsidRPr="009B019F">
        <w:rPr>
          <w:rFonts w:ascii="Times New Roman" w:hAnsi="Times New Roman" w:cs="Times New Roman"/>
          <w:sz w:val="24"/>
          <w:szCs w:val="24"/>
        </w:rPr>
        <w:t xml:space="preserve">urma </w:t>
      </w:r>
    </w:p>
    <w:p w:rsidR="00A03F11" w:rsidRPr="009B019F" w:rsidRDefault="003D3B5F" w:rsidP="00F050FE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İletişimde Beden Dilini K</w:t>
      </w:r>
      <w:r w:rsidR="00A03F11" w:rsidRPr="009B019F">
        <w:rPr>
          <w:rFonts w:ascii="Times New Roman" w:hAnsi="Times New Roman" w:cs="Times New Roman"/>
          <w:sz w:val="24"/>
          <w:szCs w:val="24"/>
        </w:rPr>
        <w:t>ullanma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E249D7" w:rsidRDefault="00E249D7" w:rsidP="00E249D7"/>
    <w:p w:rsidR="00851FEB" w:rsidRPr="009B019F" w:rsidRDefault="00851FEB" w:rsidP="00A03F11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9B019F" w:rsidRDefault="003D3B5F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 ve D</w:t>
      </w:r>
      <w:r w:rsidR="00A03F11" w:rsidRPr="009B019F">
        <w:rPr>
          <w:rFonts w:ascii="Times New Roman" w:hAnsi="Times New Roman" w:cs="Times New Roman"/>
          <w:sz w:val="24"/>
          <w:szCs w:val="24"/>
        </w:rPr>
        <w:t>avranışları</w:t>
      </w:r>
    </w:p>
    <w:p w:rsidR="00A03F11" w:rsidRPr="009B019F" w:rsidRDefault="003D3B5F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</w:t>
      </w:r>
      <w:r w:rsidR="00A03F11" w:rsidRPr="009B019F">
        <w:rPr>
          <w:rFonts w:ascii="Times New Roman" w:hAnsi="Times New Roman" w:cs="Times New Roman"/>
          <w:sz w:val="24"/>
          <w:szCs w:val="24"/>
        </w:rPr>
        <w:t>emnuniyeti</w:t>
      </w:r>
    </w:p>
    <w:p w:rsidR="00A03F11" w:rsidRPr="009B019F" w:rsidRDefault="003D3B5F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</w:t>
      </w:r>
      <w:r w:rsidR="00A03F11" w:rsidRPr="009B019F">
        <w:rPr>
          <w:rFonts w:ascii="Times New Roman" w:hAnsi="Times New Roman" w:cs="Times New Roman"/>
          <w:sz w:val="24"/>
          <w:szCs w:val="24"/>
        </w:rPr>
        <w:t>ulma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605587" w:rsidRPr="009B019F" w:rsidRDefault="00605587" w:rsidP="006055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5587" w:rsidRPr="009B019F" w:rsidRDefault="00605587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9B019F" w:rsidRDefault="003D3B5F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</w:t>
      </w:r>
      <w:r w:rsidR="00A03F11" w:rsidRPr="009B019F">
        <w:rPr>
          <w:rFonts w:ascii="Times New Roman" w:hAnsi="Times New Roman" w:cs="Times New Roman"/>
          <w:sz w:val="24"/>
          <w:szCs w:val="24"/>
        </w:rPr>
        <w:t>urumlar</w:t>
      </w:r>
    </w:p>
    <w:p w:rsidR="00A03F11" w:rsidRPr="009B019F" w:rsidRDefault="003D3B5F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</w:t>
      </w:r>
      <w:r w:rsidR="00A03F11" w:rsidRPr="009B019F">
        <w:rPr>
          <w:rFonts w:ascii="Times New Roman" w:hAnsi="Times New Roman" w:cs="Times New Roman"/>
          <w:sz w:val="24"/>
          <w:szCs w:val="24"/>
        </w:rPr>
        <w:t>urumlar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E71707" w:rsidRPr="009B019F" w:rsidRDefault="00E71707" w:rsidP="00E71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9D7" w:rsidRDefault="00E249D7" w:rsidP="00E249D7"/>
    <w:p w:rsidR="00E71707" w:rsidRPr="009B019F" w:rsidRDefault="00E71707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lastRenderedPageBreak/>
        <w:t>PROTOKOL VE GÖRGÜ KURALLARI MODÜLÜ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9B019F" w:rsidRDefault="003D3B5F" w:rsidP="00F050F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</w:t>
      </w:r>
      <w:r w:rsidR="00A03F11" w:rsidRPr="009B019F">
        <w:rPr>
          <w:rFonts w:ascii="Times New Roman" w:hAnsi="Times New Roman" w:cs="Times New Roman"/>
          <w:sz w:val="24"/>
          <w:szCs w:val="24"/>
        </w:rPr>
        <w:t>ğurlama</w:t>
      </w:r>
    </w:p>
    <w:p w:rsidR="00A03F11" w:rsidRPr="009B019F" w:rsidRDefault="003D3B5F" w:rsidP="00F050F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</w:t>
      </w:r>
      <w:r w:rsidR="00A03F11" w:rsidRPr="009B019F">
        <w:rPr>
          <w:rFonts w:ascii="Times New Roman" w:hAnsi="Times New Roman" w:cs="Times New Roman"/>
          <w:sz w:val="24"/>
          <w:szCs w:val="24"/>
        </w:rPr>
        <w:t>ğurlama</w:t>
      </w: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9B019F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605587" w:rsidRPr="009B019F" w:rsidRDefault="00605587" w:rsidP="006055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3281" w:rsidRPr="009B019F" w:rsidRDefault="00103281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36454" w:rsidRPr="009B019F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Pr="009B019F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Pr="009B019F" w:rsidRDefault="00836454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Kiş</w:t>
      </w:r>
      <w:r w:rsidR="003D3B5F">
        <w:rPr>
          <w:rFonts w:ascii="Times New Roman" w:hAnsi="Times New Roman" w:cs="Times New Roman"/>
          <w:sz w:val="24"/>
          <w:szCs w:val="24"/>
        </w:rPr>
        <w:t>isel B</w:t>
      </w:r>
      <w:r w:rsidRPr="009B019F">
        <w:rPr>
          <w:rFonts w:ascii="Times New Roman" w:hAnsi="Times New Roman" w:cs="Times New Roman"/>
          <w:sz w:val="24"/>
          <w:szCs w:val="24"/>
        </w:rPr>
        <w:t>akım</w:t>
      </w:r>
    </w:p>
    <w:p w:rsidR="00836454" w:rsidRPr="009B019F" w:rsidRDefault="003D3B5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</w:t>
      </w:r>
      <w:r w:rsidR="00046A51" w:rsidRPr="009B019F">
        <w:rPr>
          <w:rFonts w:ascii="Times New Roman" w:hAnsi="Times New Roman" w:cs="Times New Roman"/>
          <w:sz w:val="24"/>
          <w:szCs w:val="24"/>
        </w:rPr>
        <w:t>rganizasyonu</w:t>
      </w:r>
    </w:p>
    <w:p w:rsidR="00046A51" w:rsidRPr="009B019F" w:rsidRDefault="003D3B5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</w:t>
      </w:r>
      <w:r w:rsidR="00046A51" w:rsidRPr="009B019F">
        <w:rPr>
          <w:rFonts w:ascii="Times New Roman" w:hAnsi="Times New Roman" w:cs="Times New Roman"/>
          <w:sz w:val="24"/>
          <w:szCs w:val="24"/>
        </w:rPr>
        <w:t>arşılama</w:t>
      </w:r>
    </w:p>
    <w:p w:rsidR="00046A51" w:rsidRPr="009B019F" w:rsidRDefault="003D3B5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</w:t>
      </w:r>
      <w:r w:rsidR="00046A51" w:rsidRPr="009B019F">
        <w:rPr>
          <w:rFonts w:ascii="Times New Roman" w:hAnsi="Times New Roman" w:cs="Times New Roman"/>
          <w:sz w:val="24"/>
          <w:szCs w:val="24"/>
        </w:rPr>
        <w:t>izmetleri</w:t>
      </w:r>
    </w:p>
    <w:p w:rsidR="00046A51" w:rsidRPr="009B019F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Pr="009B019F" w:rsidRDefault="003D3B5F" w:rsidP="00F050FE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</w:t>
      </w:r>
      <w:r w:rsidR="00E9358C" w:rsidRPr="009B019F">
        <w:rPr>
          <w:rFonts w:ascii="Times New Roman" w:hAnsi="Times New Roman" w:cs="Times New Roman"/>
          <w:sz w:val="24"/>
          <w:szCs w:val="24"/>
        </w:rPr>
        <w:t>akım</w:t>
      </w:r>
    </w:p>
    <w:p w:rsidR="00E9358C" w:rsidRPr="009B019F" w:rsidRDefault="003D3B5F" w:rsidP="00F050FE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</w:t>
      </w:r>
      <w:r w:rsidR="00E9358C" w:rsidRPr="009B019F">
        <w:rPr>
          <w:rFonts w:ascii="Times New Roman" w:hAnsi="Times New Roman" w:cs="Times New Roman"/>
          <w:sz w:val="24"/>
          <w:szCs w:val="24"/>
        </w:rPr>
        <w:t>iyme</w:t>
      </w:r>
    </w:p>
    <w:p w:rsidR="00E9358C" w:rsidRPr="009B019F" w:rsidRDefault="00E9358C" w:rsidP="00F050FE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046A51" w:rsidRPr="009B019F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14C3" w:rsidRPr="009B019F" w:rsidRDefault="004214C3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 hazırlanıyor</w:t>
      </w:r>
    </w:p>
    <w:p w:rsidR="0027565F" w:rsidRPr="009B019F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Pr="009B019F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Pr="009B019F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 w:rsidRPr="009B019F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  <w:r w:rsidR="000D09B2">
        <w:rPr>
          <w:rFonts w:ascii="Times New Roman" w:hAnsi="Times New Roman" w:cs="Times New Roman"/>
          <w:sz w:val="24"/>
          <w:szCs w:val="24"/>
        </w:rPr>
        <w:t>.</w:t>
      </w:r>
    </w:p>
    <w:p w:rsidR="00046A51" w:rsidRPr="009B019F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Pr="009B019F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F04433" w:rsidRPr="009B019F" w:rsidRDefault="000D09B2" w:rsidP="00F050F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</w:t>
      </w:r>
      <w:r w:rsidR="00F04433" w:rsidRPr="009B019F">
        <w:rPr>
          <w:rFonts w:ascii="Times New Roman" w:hAnsi="Times New Roman" w:cs="Times New Roman"/>
          <w:sz w:val="24"/>
          <w:szCs w:val="24"/>
        </w:rPr>
        <w:t>apısı</w:t>
      </w:r>
    </w:p>
    <w:p w:rsidR="00F04433" w:rsidRPr="009B019F" w:rsidRDefault="000D09B2" w:rsidP="00F050F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İşletmelerinde Oda T</w:t>
      </w:r>
      <w:r w:rsidR="00F04433" w:rsidRPr="009B019F">
        <w:rPr>
          <w:rFonts w:ascii="Times New Roman" w:hAnsi="Times New Roman" w:cs="Times New Roman"/>
          <w:sz w:val="24"/>
          <w:szCs w:val="24"/>
        </w:rPr>
        <w:t>ipleri</w:t>
      </w:r>
    </w:p>
    <w:p w:rsidR="00F04433" w:rsidRPr="009B019F" w:rsidRDefault="000D09B2" w:rsidP="00F050F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</w:t>
      </w:r>
      <w:r w:rsidR="00F04433" w:rsidRPr="009B019F">
        <w:rPr>
          <w:rFonts w:ascii="Times New Roman" w:hAnsi="Times New Roman" w:cs="Times New Roman"/>
          <w:sz w:val="24"/>
          <w:szCs w:val="24"/>
        </w:rPr>
        <w:t>ormlar</w:t>
      </w:r>
    </w:p>
    <w:p w:rsidR="00B017FE" w:rsidRPr="009B019F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Pr="009B019F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F174D3" w:rsidRPr="009B019F" w:rsidRDefault="00F174D3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4D3" w:rsidRPr="009B019F" w:rsidRDefault="00F174D3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4D3" w:rsidRPr="009B019F" w:rsidRDefault="00F174D3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E9358C" w:rsidRPr="009B019F" w:rsidRDefault="000D09B2" w:rsidP="00F050FE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</w:t>
      </w:r>
      <w:r w:rsidR="00E9358C" w:rsidRPr="009B019F">
        <w:rPr>
          <w:rFonts w:ascii="Times New Roman" w:hAnsi="Times New Roman" w:cs="Times New Roman"/>
          <w:sz w:val="24"/>
          <w:szCs w:val="24"/>
        </w:rPr>
        <w:t>arşılanması</w:t>
      </w:r>
    </w:p>
    <w:p w:rsidR="00E9358C" w:rsidRPr="009B019F" w:rsidRDefault="000D09B2" w:rsidP="00F050FE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Bagaj H</w:t>
      </w:r>
      <w:r w:rsidR="00E9358C" w:rsidRPr="009B019F">
        <w:rPr>
          <w:rFonts w:ascii="Times New Roman" w:hAnsi="Times New Roman" w:cs="Times New Roman"/>
          <w:sz w:val="24"/>
          <w:szCs w:val="24"/>
        </w:rPr>
        <w:t xml:space="preserve">izmetleri </w:t>
      </w: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9B019F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Konaklama tesisine gelen konuğu işletme prosedürüne uygun şekilde girişte karşılar ve</w:t>
      </w:r>
      <w:r w:rsidR="000D09B2">
        <w:rPr>
          <w:rFonts w:ascii="Times New Roman" w:hAnsi="Times New Roman" w:cs="Times New Roman"/>
          <w:sz w:val="24"/>
          <w:szCs w:val="24"/>
        </w:rPr>
        <w:t xml:space="preserve"> konukların</w:t>
      </w:r>
      <w:r w:rsidRPr="009B019F">
        <w:rPr>
          <w:rFonts w:ascii="Times New Roman" w:hAnsi="Times New Roman" w:cs="Times New Roman"/>
          <w:sz w:val="24"/>
          <w:szCs w:val="24"/>
        </w:rPr>
        <w:t xml:space="preserve"> bagaj işlemlerini yürütür. </w:t>
      </w:r>
    </w:p>
    <w:p w:rsidR="0027565F" w:rsidRPr="009B019F" w:rsidRDefault="0027565F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65F" w:rsidRPr="009B019F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A9A" w:rsidRPr="009B019F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Pr="009B019F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</w:t>
      </w:r>
      <w:r w:rsidR="00E249D7" w:rsidRPr="009B019F">
        <w:rPr>
          <w:rFonts w:ascii="Times New Roman" w:hAnsi="Times New Roman" w:cs="Times New Roman"/>
          <w:sz w:val="24"/>
          <w:szCs w:val="24"/>
        </w:rPr>
        <w:t>şekilde gerçekleştirme</w:t>
      </w:r>
      <w:r w:rsidR="000D09B2">
        <w:rPr>
          <w:rFonts w:ascii="Times New Roman" w:hAnsi="Times New Roman" w:cs="Times New Roman"/>
          <w:sz w:val="24"/>
          <w:szCs w:val="24"/>
        </w:rPr>
        <w:t xml:space="preserve"> bilgi ve becerisi kazandırmak.</w:t>
      </w:r>
    </w:p>
    <w:p w:rsidR="00586A9A" w:rsidRPr="009B019F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Pr="009B019F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586A9A" w:rsidRPr="009B019F" w:rsidRDefault="000D09B2" w:rsidP="00F050FE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İletişim K</w:t>
      </w:r>
      <w:r w:rsidR="00586A9A" w:rsidRPr="009B019F">
        <w:rPr>
          <w:rFonts w:ascii="Times New Roman" w:hAnsi="Times New Roman" w:cs="Times New Roman"/>
          <w:sz w:val="24"/>
          <w:szCs w:val="24"/>
        </w:rPr>
        <w:t>urma</w:t>
      </w:r>
    </w:p>
    <w:p w:rsidR="00586A9A" w:rsidRPr="009B019F" w:rsidRDefault="000D09B2" w:rsidP="00F050FE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Gelen Mesajları İ</w:t>
      </w:r>
      <w:r w:rsidR="00586A9A" w:rsidRPr="009B019F">
        <w:rPr>
          <w:rFonts w:ascii="Times New Roman" w:hAnsi="Times New Roman" w:cs="Times New Roman"/>
          <w:sz w:val="24"/>
          <w:szCs w:val="24"/>
        </w:rPr>
        <w:t xml:space="preserve">letme </w:t>
      </w:r>
    </w:p>
    <w:p w:rsidR="00586A9A" w:rsidRPr="009B019F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Pr="009B019F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E249D7" w:rsidRDefault="00E249D7" w:rsidP="00E249D7"/>
    <w:p w:rsidR="0027565F" w:rsidRPr="009B019F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65F" w:rsidRPr="009B019F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278A" w:rsidRPr="009B019F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Pr="009B019F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Pr="009B019F" w:rsidRDefault="000D09B2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</w:t>
      </w:r>
      <w:r w:rsidR="005D5878">
        <w:rPr>
          <w:rFonts w:ascii="Times New Roman" w:hAnsi="Times New Roman" w:cs="Times New Roman"/>
          <w:sz w:val="24"/>
          <w:szCs w:val="24"/>
        </w:rPr>
        <w:t>O</w:t>
      </w:r>
      <w:r w:rsidR="005D5878" w:rsidRPr="009B019F">
        <w:rPr>
          <w:rFonts w:ascii="Times New Roman" w:hAnsi="Times New Roman" w:cs="Times New Roman"/>
          <w:sz w:val="24"/>
          <w:szCs w:val="24"/>
        </w:rPr>
        <w:t>rganizasyonu</w:t>
      </w:r>
    </w:p>
    <w:p w:rsidR="00D3278A" w:rsidRPr="009B019F" w:rsidRDefault="000D09B2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</w:t>
      </w:r>
      <w:r w:rsidR="00D3278A" w:rsidRPr="009B019F">
        <w:rPr>
          <w:rFonts w:ascii="Times New Roman" w:hAnsi="Times New Roman" w:cs="Times New Roman"/>
          <w:sz w:val="24"/>
          <w:szCs w:val="24"/>
        </w:rPr>
        <w:t>emizliği</w:t>
      </w:r>
    </w:p>
    <w:p w:rsidR="00D3278A" w:rsidRPr="009B019F" w:rsidRDefault="000D09B2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</w:t>
      </w:r>
      <w:r w:rsidR="00D3278A" w:rsidRPr="009B019F">
        <w:rPr>
          <w:rFonts w:ascii="Times New Roman" w:hAnsi="Times New Roman" w:cs="Times New Roman"/>
          <w:sz w:val="24"/>
          <w:szCs w:val="24"/>
        </w:rPr>
        <w:t>emizliği</w:t>
      </w:r>
    </w:p>
    <w:p w:rsidR="00D3278A" w:rsidRPr="009B019F" w:rsidRDefault="000D09B2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</w:t>
      </w:r>
      <w:r w:rsidR="00D3278A" w:rsidRPr="009B019F">
        <w:rPr>
          <w:rFonts w:ascii="Times New Roman" w:hAnsi="Times New Roman" w:cs="Times New Roman"/>
          <w:sz w:val="24"/>
          <w:szCs w:val="24"/>
        </w:rPr>
        <w:t>izmetleri</w:t>
      </w:r>
    </w:p>
    <w:p w:rsidR="00D3278A" w:rsidRPr="009B019F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Pr="009B019F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Pr="009B019F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Pr="009B019F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Pr="009B019F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587183" w:rsidRPr="009B019F" w:rsidRDefault="000D09B2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</w:t>
      </w:r>
      <w:r w:rsidR="00587183" w:rsidRPr="009B019F">
        <w:rPr>
          <w:rFonts w:ascii="Times New Roman" w:hAnsi="Times New Roman" w:cs="Times New Roman"/>
          <w:sz w:val="24"/>
          <w:szCs w:val="24"/>
        </w:rPr>
        <w:t>apısı</w:t>
      </w:r>
    </w:p>
    <w:p w:rsidR="00587183" w:rsidRPr="009B019F" w:rsidRDefault="000D09B2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İle İlgili Çalışmaları Y</w:t>
      </w:r>
      <w:r w:rsidR="00587183" w:rsidRPr="009B019F">
        <w:rPr>
          <w:rFonts w:ascii="Times New Roman" w:hAnsi="Times New Roman" w:cs="Times New Roman"/>
          <w:sz w:val="24"/>
          <w:szCs w:val="24"/>
        </w:rPr>
        <w:t>ürütme</w:t>
      </w:r>
    </w:p>
    <w:p w:rsidR="00587183" w:rsidRPr="009B019F" w:rsidRDefault="000D09B2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</w:t>
      </w:r>
      <w:r w:rsidR="00587183" w:rsidRPr="009B019F">
        <w:rPr>
          <w:rFonts w:ascii="Times New Roman" w:hAnsi="Times New Roman" w:cs="Times New Roman"/>
          <w:sz w:val="24"/>
          <w:szCs w:val="24"/>
        </w:rPr>
        <w:t>luşturma</w:t>
      </w:r>
    </w:p>
    <w:p w:rsidR="00587183" w:rsidRPr="009B019F" w:rsidRDefault="000D09B2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İçin Hazırlık Y</w:t>
      </w:r>
      <w:r w:rsidR="00587183" w:rsidRPr="009B019F">
        <w:rPr>
          <w:rFonts w:ascii="Times New Roman" w:hAnsi="Times New Roman" w:cs="Times New Roman"/>
          <w:sz w:val="24"/>
          <w:szCs w:val="24"/>
        </w:rPr>
        <w:t>apma</w:t>
      </w:r>
    </w:p>
    <w:p w:rsidR="00587183" w:rsidRPr="009B019F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FE0E2E" w:rsidRPr="009B019F" w:rsidRDefault="00FE0E2E" w:rsidP="002756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65F" w:rsidRPr="009B019F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65F" w:rsidRPr="009B019F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F94" w:rsidRPr="009B019F" w:rsidRDefault="003A7F94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</w:t>
      </w:r>
    </w:p>
    <w:p w:rsidR="008836AB" w:rsidRPr="009B019F" w:rsidRDefault="000D09B2" w:rsidP="00F050FE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İçin Ö</w:t>
      </w:r>
      <w:r w:rsidR="008836AB" w:rsidRPr="009B019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836AB" w:rsidRPr="009B019F">
        <w:rPr>
          <w:rFonts w:ascii="Times New Roman" w:hAnsi="Times New Roman" w:cs="Times New Roman"/>
          <w:sz w:val="24"/>
          <w:szCs w:val="24"/>
        </w:rPr>
        <w:t>azırlık</w:t>
      </w:r>
    </w:p>
    <w:p w:rsidR="008836AB" w:rsidRPr="009B019F" w:rsidRDefault="000D09B2" w:rsidP="00F050FE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</w:t>
      </w:r>
      <w:r w:rsidR="008836AB" w:rsidRPr="009B019F">
        <w:rPr>
          <w:rFonts w:ascii="Times New Roman" w:hAnsi="Times New Roman" w:cs="Times New Roman"/>
          <w:sz w:val="24"/>
          <w:szCs w:val="24"/>
        </w:rPr>
        <w:t>emizliği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lastRenderedPageBreak/>
        <w:t>ZEMİN TEMİZLİĞİ MODÜLÜ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  <w:r w:rsidR="000D09B2">
        <w:rPr>
          <w:rFonts w:ascii="Times New Roman" w:hAnsi="Times New Roman" w:cs="Times New Roman"/>
          <w:sz w:val="24"/>
          <w:szCs w:val="24"/>
        </w:rPr>
        <w:t>.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Pr="009B019F" w:rsidRDefault="000D09B2" w:rsidP="00F050FE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İçin Ön H</w:t>
      </w:r>
      <w:r w:rsidR="008836AB" w:rsidRPr="009B019F">
        <w:rPr>
          <w:rFonts w:ascii="Times New Roman" w:hAnsi="Times New Roman" w:cs="Times New Roman"/>
          <w:sz w:val="24"/>
          <w:szCs w:val="24"/>
        </w:rPr>
        <w:t>azırlık</w:t>
      </w:r>
    </w:p>
    <w:p w:rsidR="008836AB" w:rsidRPr="009B019F" w:rsidRDefault="000D09B2" w:rsidP="00F050FE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</w:t>
      </w:r>
      <w:r w:rsidR="008836AB" w:rsidRPr="009B019F">
        <w:rPr>
          <w:rFonts w:ascii="Times New Roman" w:hAnsi="Times New Roman" w:cs="Times New Roman"/>
          <w:sz w:val="24"/>
          <w:szCs w:val="24"/>
        </w:rPr>
        <w:t xml:space="preserve">emizliği </w:t>
      </w:r>
    </w:p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5D5878" w:rsidRDefault="005D5878" w:rsidP="005D5878"/>
    <w:p w:rsidR="008836AB" w:rsidRPr="009B019F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9AD" w:rsidRPr="009B019F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Pr="009B019F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Pr="009B019F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Pr="009B019F" w:rsidRDefault="000D09B2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</w:t>
      </w:r>
      <w:r w:rsidR="007579AD" w:rsidRPr="009B019F">
        <w:rPr>
          <w:rFonts w:ascii="Times New Roman" w:hAnsi="Times New Roman" w:cs="Times New Roman"/>
          <w:sz w:val="24"/>
          <w:szCs w:val="24"/>
        </w:rPr>
        <w:t xml:space="preserve">ayıp ve </w:t>
      </w:r>
      <w:r>
        <w:rPr>
          <w:rFonts w:ascii="Times New Roman" w:hAnsi="Times New Roman" w:cs="Times New Roman"/>
          <w:sz w:val="24"/>
          <w:szCs w:val="24"/>
        </w:rPr>
        <w:t>Bulunmuş Eşya İ</w:t>
      </w:r>
      <w:r w:rsidR="007579AD" w:rsidRPr="009B019F">
        <w:rPr>
          <w:rFonts w:ascii="Times New Roman" w:hAnsi="Times New Roman" w:cs="Times New Roman"/>
          <w:sz w:val="24"/>
          <w:szCs w:val="24"/>
        </w:rPr>
        <w:t>şlemleri</w:t>
      </w:r>
    </w:p>
    <w:p w:rsidR="007579AD" w:rsidRPr="009B019F" w:rsidRDefault="000D09B2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</w:t>
      </w:r>
      <w:r w:rsidR="007579AD" w:rsidRPr="009B019F">
        <w:rPr>
          <w:rFonts w:ascii="Times New Roman" w:hAnsi="Times New Roman" w:cs="Times New Roman"/>
          <w:sz w:val="24"/>
          <w:szCs w:val="24"/>
        </w:rPr>
        <w:t>onuklar</w:t>
      </w:r>
    </w:p>
    <w:p w:rsidR="007579AD" w:rsidRPr="009B019F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Pr="009B019F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</w:p>
    <w:p w:rsidR="005D5878" w:rsidRPr="005D5878" w:rsidRDefault="005D5878" w:rsidP="005D5878"/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                            GENEL TURİZM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9B019F">
        <w:rPr>
          <w:rFonts w:ascii="Times New Roman" w:hAnsi="Times New Roman" w:cs="Times New Roman"/>
          <w:i/>
          <w:sz w:val="24"/>
          <w:szCs w:val="24"/>
        </w:rPr>
        <w:t>T</w:t>
      </w:r>
      <w:r w:rsidRPr="009B019F">
        <w:rPr>
          <w:rFonts w:ascii="Times New Roman" w:hAnsi="Times New Roman" w:cs="Times New Roman"/>
          <w:sz w:val="24"/>
          <w:szCs w:val="24"/>
        </w:rPr>
        <w:t>URİZM HAREKETLERİ MODÜLÜ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</w:t>
      </w:r>
      <w:r w:rsidR="000D09B2">
        <w:rPr>
          <w:rFonts w:ascii="Times New Roman" w:hAnsi="Times New Roman" w:cs="Times New Roman"/>
          <w:sz w:val="24"/>
          <w:szCs w:val="24"/>
        </w:rPr>
        <w:t>ODÜLÜN AMACI: Bireye/öğrenciye t</w:t>
      </w:r>
      <w:r w:rsidRPr="009B019F">
        <w:rPr>
          <w:rFonts w:ascii="Times New Roman" w:hAnsi="Times New Roman" w:cs="Times New Roman"/>
          <w:sz w:val="24"/>
          <w:szCs w:val="24"/>
        </w:rPr>
        <w:t>urizm ve turist çeşitleri hakkında bilgi kazandırmak, turizmin etkilerini kavratmak.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Ulusal ve uluslararası literatüre göre turizm kavramını açıklama becerisi kazandırmak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F74F4C" w:rsidRPr="009B019F" w:rsidRDefault="000D09B2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</w:t>
      </w:r>
      <w:r w:rsidR="00F74F4C" w:rsidRPr="009B019F">
        <w:rPr>
          <w:rFonts w:ascii="Times New Roman" w:hAnsi="Times New Roman" w:cs="Times New Roman"/>
          <w:sz w:val="24"/>
          <w:szCs w:val="24"/>
        </w:rPr>
        <w:t>eşitleri</w:t>
      </w:r>
    </w:p>
    <w:p w:rsidR="00F74F4C" w:rsidRPr="009B019F" w:rsidRDefault="000D09B2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</w:t>
      </w:r>
      <w:r w:rsidR="00F74F4C" w:rsidRPr="009B019F">
        <w:rPr>
          <w:rFonts w:ascii="Times New Roman" w:hAnsi="Times New Roman" w:cs="Times New Roman"/>
          <w:sz w:val="24"/>
          <w:szCs w:val="24"/>
        </w:rPr>
        <w:t>tkileri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5D5878" w:rsidRDefault="005D5878" w:rsidP="005D5878"/>
    <w:p w:rsidR="005D5878" w:rsidRDefault="005D5878" w:rsidP="005D5878"/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 ADI: </w:t>
      </w:r>
      <w:r w:rsidRPr="009B019F">
        <w:rPr>
          <w:rFonts w:ascii="Times New Roman" w:hAnsi="Times New Roman" w:cs="Times New Roman"/>
          <w:bCs/>
          <w:sz w:val="24"/>
          <w:szCs w:val="24"/>
        </w:rPr>
        <w:t>Turizmde Ulaştırma İşletmeleri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Turizm endüstrisinde yer alan ulaştırma işletmelerini açıklayabilme</w:t>
      </w:r>
      <w:r w:rsidR="000D09B2">
        <w:rPr>
          <w:rFonts w:ascii="Times New Roman" w:hAnsi="Times New Roman" w:cs="Times New Roman"/>
          <w:sz w:val="24"/>
          <w:szCs w:val="24"/>
        </w:rPr>
        <w:t xml:space="preserve"> becerisi kazandırmak.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KONULAR.</w:t>
      </w:r>
    </w:p>
    <w:p w:rsidR="005D5878" w:rsidRDefault="005D5878" w:rsidP="005D5878"/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B019F">
        <w:rPr>
          <w:rFonts w:ascii="Times New Roman" w:hAnsi="Times New Roman" w:cs="Times New Roman"/>
          <w:bCs/>
          <w:sz w:val="24"/>
          <w:szCs w:val="24"/>
        </w:rPr>
        <w:t>MODÜL ADI</w:t>
      </w:r>
      <w:r w:rsidRPr="009B01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019F">
        <w:rPr>
          <w:rFonts w:ascii="Times New Roman" w:hAnsi="Times New Roman" w:cs="Times New Roman"/>
          <w:bCs/>
          <w:sz w:val="24"/>
          <w:szCs w:val="24"/>
        </w:rPr>
        <w:t>Turizmde Seyahat İşletmeleri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Turizm hareketine katılan konukların seyahat formalitelerini açıklayabilme</w:t>
      </w:r>
      <w:r w:rsidR="000D09B2">
        <w:rPr>
          <w:rFonts w:ascii="Times New Roman" w:hAnsi="Times New Roman" w:cs="Times New Roman"/>
          <w:sz w:val="24"/>
          <w:szCs w:val="24"/>
        </w:rPr>
        <w:t xml:space="preserve"> becerisi kazandırmak.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78" w:rsidRDefault="005D5878" w:rsidP="005D5878"/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lastRenderedPageBreak/>
        <w:t>Bu derste öğrenciye; genel turizm ile ilgili bilgi ve becerilerin kazandırılması amaçlanmaktadır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Toc71241575"/>
      <w:r w:rsidRPr="009B019F">
        <w:rPr>
          <w:rFonts w:ascii="Times New Roman" w:hAnsi="Times New Roman" w:cs="Times New Roman"/>
          <w:b/>
          <w:sz w:val="24"/>
          <w:szCs w:val="24"/>
        </w:rPr>
        <w:t>HALI TEMİZLEME OTOMASYON PROGRAMI DERSİ</w:t>
      </w:r>
      <w:bookmarkEnd w:id="0"/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Konular: Ürün Teslim Alma</w:t>
      </w: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                Ürün Teslim Etme</w:t>
      </w: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9B019F">
        <w:rPr>
          <w:rFonts w:ascii="Times New Roman" w:hAnsi="Times New Roman" w:cs="Times New Roman"/>
          <w:b/>
          <w:bCs/>
          <w:sz w:val="24"/>
          <w:szCs w:val="24"/>
        </w:rPr>
        <w:t xml:space="preserve">Modül Adı: </w:t>
      </w:r>
      <w:r w:rsidRPr="009B019F">
        <w:rPr>
          <w:rFonts w:ascii="Times New Roman" w:hAnsi="Times New Roman" w:cs="Times New Roman"/>
          <w:bCs/>
          <w:sz w:val="24"/>
          <w:szCs w:val="24"/>
        </w:rPr>
        <w:t>Ürün Teslim Alma</w:t>
      </w: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bCs/>
          <w:sz w:val="24"/>
          <w:szCs w:val="24"/>
        </w:rPr>
        <w:t>Modülün amacı:</w:t>
      </w:r>
      <w:r w:rsidRPr="009B019F">
        <w:rPr>
          <w:rFonts w:ascii="Times New Roman" w:hAnsi="Times New Roman" w:cs="Times New Roman"/>
          <w:sz w:val="24"/>
          <w:szCs w:val="24"/>
        </w:rPr>
        <w:t xml:space="preserve"> Halı temizleme otomasyon programlarında ürünü müşteriden teslim alma İşlemini yapabilme</w:t>
      </w:r>
      <w:r w:rsidR="000D09B2">
        <w:rPr>
          <w:rFonts w:ascii="Times New Roman" w:hAnsi="Times New Roman" w:cs="Times New Roman"/>
          <w:sz w:val="24"/>
          <w:szCs w:val="24"/>
        </w:rPr>
        <w:t xml:space="preserve"> becerisi kazandırmak.</w:t>
      </w: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 Adı: Ürün telsim etme </w:t>
      </w:r>
    </w:p>
    <w:p w:rsidR="00C77367" w:rsidRPr="009B019F" w:rsidRDefault="005D5878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Amacı</w:t>
      </w:r>
      <w:r w:rsidR="00C77367" w:rsidRPr="009B019F">
        <w:rPr>
          <w:rFonts w:ascii="Times New Roman" w:hAnsi="Times New Roman" w:cs="Times New Roman"/>
          <w:sz w:val="24"/>
          <w:szCs w:val="24"/>
        </w:rPr>
        <w:t>:</w:t>
      </w:r>
    </w:p>
    <w:p w:rsidR="00C77367" w:rsidRPr="009B019F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9B019F" w:rsidRDefault="00C77367" w:rsidP="00C7736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Halı temizleme otomasyon programında ürünü müşteriden teslim alma işlemlerini yapabilme</w:t>
      </w:r>
      <w:r w:rsidR="000D09B2">
        <w:rPr>
          <w:rFonts w:ascii="Times New Roman" w:hAnsi="Times New Roman" w:cs="Times New Roman"/>
          <w:sz w:val="24"/>
          <w:szCs w:val="24"/>
        </w:rPr>
        <w:t>,</w:t>
      </w:r>
    </w:p>
    <w:p w:rsidR="00C77367" w:rsidRPr="009B019F" w:rsidRDefault="00C77367" w:rsidP="00C7736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Halı temizleme otomasyon programında bulunan ürünü müşteriye teslim etme işlemlerini yapabilme</w:t>
      </w:r>
      <w:r w:rsidR="000D09B2">
        <w:rPr>
          <w:rFonts w:ascii="Times New Roman" w:hAnsi="Times New Roman" w:cs="Times New Roman"/>
          <w:sz w:val="24"/>
          <w:szCs w:val="24"/>
        </w:rPr>
        <w:t>,</w:t>
      </w:r>
    </w:p>
    <w:p w:rsidR="00C77367" w:rsidRPr="009B019F" w:rsidRDefault="00C77367" w:rsidP="00C7736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Halı temizleme otomasyon programında bulunan kayıp ve bulunmuş ürün işlemlerini yapabilme</w:t>
      </w:r>
      <w:r w:rsidR="000D09B2">
        <w:rPr>
          <w:rFonts w:ascii="Times New Roman" w:hAnsi="Times New Roman" w:cs="Times New Roman"/>
          <w:sz w:val="24"/>
          <w:szCs w:val="24"/>
        </w:rPr>
        <w:t xml:space="preserve"> becerisi kazandırmak.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 </w:t>
      </w:r>
      <w:r w:rsidR="005D5878" w:rsidRPr="009B019F">
        <w:rPr>
          <w:rFonts w:ascii="Times New Roman" w:hAnsi="Times New Roman" w:cs="Times New Roman"/>
          <w:sz w:val="24"/>
          <w:szCs w:val="24"/>
        </w:rPr>
        <w:t>ADI: HALI</w:t>
      </w:r>
      <w:r w:rsidRPr="009B019F">
        <w:rPr>
          <w:rFonts w:ascii="Times New Roman" w:hAnsi="Times New Roman" w:cs="Times New Roman"/>
          <w:sz w:val="24"/>
          <w:szCs w:val="24"/>
        </w:rPr>
        <w:t xml:space="preserve"> TEMİZLEME DONANIMLARI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Kuru temizleme donanımlarına ait modüller aşağıda gösterilmiştir.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1-MODÜL ADI: </w:t>
      </w:r>
      <w:r w:rsidR="00C77367" w:rsidRPr="009B019F">
        <w:rPr>
          <w:rFonts w:ascii="Times New Roman" w:hAnsi="Times New Roman" w:cs="Times New Roman"/>
          <w:sz w:val="24"/>
          <w:szCs w:val="24"/>
        </w:rPr>
        <w:t>Halı Temizlik İşlemlerinde Kullanılan Makineler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 MODÜL AMACI:</w:t>
      </w:r>
      <w:r w:rsidR="000D09B2">
        <w:rPr>
          <w:rFonts w:ascii="Times New Roman" w:hAnsi="Times New Roman" w:cs="Times New Roman"/>
          <w:sz w:val="24"/>
          <w:szCs w:val="24"/>
        </w:rPr>
        <w:t xml:space="preserve"> Çamaşır yıkama </w:t>
      </w:r>
      <w:r w:rsidR="005D5878">
        <w:rPr>
          <w:rFonts w:ascii="Times New Roman" w:hAnsi="Times New Roman" w:cs="Times New Roman"/>
          <w:sz w:val="24"/>
          <w:szCs w:val="24"/>
        </w:rPr>
        <w:t>makinelerini, ütüleme</w:t>
      </w:r>
      <w:r w:rsidRPr="009B019F">
        <w:rPr>
          <w:rFonts w:ascii="Times New Roman" w:hAnsi="Times New Roman" w:cs="Times New Roman"/>
          <w:sz w:val="24"/>
          <w:szCs w:val="24"/>
        </w:rPr>
        <w:t xml:space="preserve"> makineleri</w:t>
      </w:r>
      <w:r w:rsidR="000D09B2">
        <w:rPr>
          <w:rFonts w:ascii="Times New Roman" w:hAnsi="Times New Roman" w:cs="Times New Roman"/>
          <w:sz w:val="24"/>
          <w:szCs w:val="24"/>
        </w:rPr>
        <w:t>ni kullanma becerisi kazandırmak.</w:t>
      </w:r>
    </w:p>
    <w:p w:rsidR="005D5878" w:rsidRDefault="005D5878" w:rsidP="005D5878"/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2-MODÜL ADI: </w:t>
      </w:r>
      <w:r w:rsidR="00C77367" w:rsidRPr="009B019F">
        <w:rPr>
          <w:rFonts w:ascii="Times New Roman" w:hAnsi="Times New Roman" w:cs="Times New Roman"/>
          <w:sz w:val="24"/>
          <w:szCs w:val="24"/>
        </w:rPr>
        <w:t>Halı Temizlik İşlemlerinde Kullanılan Ekipman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AMACI: Yardımcı ekipmanları </w:t>
      </w:r>
      <w:r w:rsidR="000D09B2">
        <w:rPr>
          <w:rFonts w:ascii="Times New Roman" w:hAnsi="Times New Roman" w:cs="Times New Roman"/>
          <w:sz w:val="24"/>
          <w:szCs w:val="24"/>
        </w:rPr>
        <w:t>ve sarf malzemelerini kullanabilme becerisi kazandırmak.</w:t>
      </w:r>
    </w:p>
    <w:p w:rsid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3281" w:rsidRPr="009B019F" w:rsidRDefault="00103281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1" w:name="_Toc71241565"/>
      <w:r w:rsidRPr="009B019F">
        <w:rPr>
          <w:rFonts w:ascii="Times New Roman" w:hAnsi="Times New Roman" w:cs="Times New Roman"/>
          <w:sz w:val="24"/>
          <w:szCs w:val="24"/>
        </w:rPr>
        <w:t xml:space="preserve">MODÜLÜN </w:t>
      </w:r>
      <w:r w:rsidR="005D5878" w:rsidRPr="009B019F">
        <w:rPr>
          <w:rFonts w:ascii="Times New Roman" w:hAnsi="Times New Roman" w:cs="Times New Roman"/>
          <w:sz w:val="24"/>
          <w:szCs w:val="24"/>
        </w:rPr>
        <w:t>ADI: KİMYASAL</w:t>
      </w:r>
      <w:r w:rsidRPr="009B019F">
        <w:rPr>
          <w:rFonts w:ascii="Times New Roman" w:hAnsi="Times New Roman" w:cs="Times New Roman"/>
          <w:sz w:val="24"/>
          <w:szCs w:val="24"/>
        </w:rPr>
        <w:t xml:space="preserve"> TEMİZLEYİCİLER DERSİ</w:t>
      </w:r>
      <w:bookmarkEnd w:id="1"/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</w:t>
      </w:r>
      <w:r w:rsidR="005D5878" w:rsidRPr="009B019F">
        <w:rPr>
          <w:rFonts w:ascii="Times New Roman" w:hAnsi="Times New Roman" w:cs="Times New Roman"/>
          <w:sz w:val="24"/>
          <w:szCs w:val="24"/>
        </w:rPr>
        <w:t>AMACI: Bu</w:t>
      </w:r>
      <w:r w:rsidRPr="009B019F">
        <w:rPr>
          <w:rFonts w:ascii="Times New Roman" w:hAnsi="Times New Roman" w:cs="Times New Roman"/>
          <w:sz w:val="24"/>
          <w:szCs w:val="24"/>
        </w:rPr>
        <w:t xml:space="preserve"> derste öğrenciye iş sağlığı ve güvenliği tedbirleri doğrultusunda tekstil ürünlerini ve halı temizlemede uygulanan kimyasal temizleyici maddeleri kullanma ile ilgili bilgi ve becerilerin</w:t>
      </w:r>
      <w:r w:rsidR="000D09B2">
        <w:rPr>
          <w:rFonts w:ascii="Times New Roman" w:hAnsi="Times New Roman" w:cs="Times New Roman"/>
          <w:sz w:val="24"/>
          <w:szCs w:val="24"/>
        </w:rPr>
        <w:t>i kazandırmak.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 ADI: Tekstil Ürünleri ve Halı Temizleyici Maddeler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AMACI; Çamaşır deterja</w:t>
      </w:r>
      <w:r w:rsidR="000D09B2">
        <w:rPr>
          <w:rFonts w:ascii="Times New Roman" w:hAnsi="Times New Roman" w:cs="Times New Roman"/>
          <w:sz w:val="24"/>
          <w:szCs w:val="24"/>
        </w:rPr>
        <w:t>nlarını, kimyasallarını kullanmayı, h</w:t>
      </w:r>
      <w:r w:rsidRPr="009B019F">
        <w:rPr>
          <w:rFonts w:ascii="Times New Roman" w:hAnsi="Times New Roman" w:cs="Times New Roman"/>
          <w:sz w:val="24"/>
          <w:szCs w:val="24"/>
        </w:rPr>
        <w:t>alı ve koltuk temizleyici kimyas</w:t>
      </w:r>
      <w:r w:rsidR="0081171E">
        <w:rPr>
          <w:rFonts w:ascii="Times New Roman" w:hAnsi="Times New Roman" w:cs="Times New Roman"/>
          <w:sz w:val="24"/>
          <w:szCs w:val="24"/>
        </w:rPr>
        <w:t>alları kullanma becerisini kazandırmak.</w:t>
      </w:r>
      <w:r w:rsidRPr="009B019F">
        <w:rPr>
          <w:rFonts w:ascii="Times New Roman" w:hAnsi="Times New Roman" w:cs="Times New Roman"/>
          <w:sz w:val="24"/>
          <w:szCs w:val="24"/>
        </w:rPr>
        <w:t>.</w:t>
      </w:r>
    </w:p>
    <w:p w:rsidR="005D5878" w:rsidRDefault="005D5878" w:rsidP="005D5878"/>
    <w:p w:rsid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3281" w:rsidRDefault="00103281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3281" w:rsidRPr="009B019F" w:rsidRDefault="00103281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lastRenderedPageBreak/>
        <w:t>MODÜL ADI: Leke Çıkarıcı Maddeler</w:t>
      </w:r>
    </w:p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MODÜLÜN </w:t>
      </w:r>
      <w:r w:rsidR="0081171E">
        <w:rPr>
          <w:rFonts w:ascii="Times New Roman" w:hAnsi="Times New Roman" w:cs="Times New Roman"/>
          <w:sz w:val="24"/>
          <w:szCs w:val="24"/>
        </w:rPr>
        <w:t xml:space="preserve">AMAC: Leke çıkarıcı </w:t>
      </w:r>
      <w:r w:rsidR="005D5878">
        <w:rPr>
          <w:rFonts w:ascii="Times New Roman" w:hAnsi="Times New Roman" w:cs="Times New Roman"/>
          <w:sz w:val="24"/>
          <w:szCs w:val="24"/>
        </w:rPr>
        <w:t>maddeleri, özel</w:t>
      </w:r>
      <w:r w:rsidRPr="009B019F">
        <w:rPr>
          <w:rFonts w:ascii="Times New Roman" w:hAnsi="Times New Roman" w:cs="Times New Roman"/>
          <w:sz w:val="24"/>
          <w:szCs w:val="24"/>
        </w:rPr>
        <w:t xml:space="preserve"> amaçlı kimyasalları kullanma </w:t>
      </w:r>
      <w:r w:rsidR="005D5878" w:rsidRPr="009B019F">
        <w:rPr>
          <w:rFonts w:ascii="Times New Roman" w:hAnsi="Times New Roman" w:cs="Times New Roman"/>
          <w:sz w:val="24"/>
          <w:szCs w:val="24"/>
        </w:rPr>
        <w:t>becerisi</w:t>
      </w:r>
      <w:r w:rsidR="005D5878">
        <w:rPr>
          <w:rFonts w:ascii="Times New Roman" w:hAnsi="Times New Roman" w:cs="Times New Roman"/>
          <w:sz w:val="24"/>
          <w:szCs w:val="24"/>
        </w:rPr>
        <w:t>ni kazandırmak</w:t>
      </w:r>
      <w:r w:rsidRPr="009B019F">
        <w:rPr>
          <w:rFonts w:ascii="Times New Roman" w:hAnsi="Times New Roman" w:cs="Times New Roman"/>
          <w:sz w:val="24"/>
          <w:szCs w:val="24"/>
        </w:rPr>
        <w:t>.</w:t>
      </w:r>
    </w:p>
    <w:p w:rsidR="005D5878" w:rsidRDefault="005D5878" w:rsidP="005D5878"/>
    <w:p w:rsidR="00F74F4C" w:rsidRPr="009B019F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TURİZMDE ÇALIŞMA HAYATI DERSİ (Ustalık)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Turizmde çalışma hayatı dersine ait modüller aşağıda sıralanmıştır: </w:t>
      </w:r>
    </w:p>
    <w:p w:rsidR="00C5267A" w:rsidRPr="009B019F" w:rsidRDefault="00C5267A" w:rsidP="00C5267A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Temel Hukuk</w:t>
      </w:r>
    </w:p>
    <w:p w:rsidR="00C5267A" w:rsidRPr="009B019F" w:rsidRDefault="00C5267A" w:rsidP="00C5267A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Turizm Hukuku</w:t>
      </w:r>
    </w:p>
    <w:p w:rsidR="00C5267A" w:rsidRPr="009B019F" w:rsidRDefault="0081171E" w:rsidP="00C5267A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 ve Güncel O</w:t>
      </w:r>
      <w:r w:rsidR="00C5267A" w:rsidRPr="009B019F">
        <w:rPr>
          <w:rFonts w:ascii="Times New Roman" w:hAnsi="Times New Roman" w:cs="Times New Roman"/>
          <w:sz w:val="24"/>
          <w:szCs w:val="24"/>
        </w:rPr>
        <w:t>laylar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TEMEL HUKUK MODÜLÜ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Toplumsal düzen kurallarını, hukukun kaynaklarını ve hukuk kurallarının özelliklerini kavratmak,  insan hakları ile anayasal hak ve sorumluluklara ait işlemleri mevzuata uygun olarak yerine getirme bilgi ve becerisi kazandırmak.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C5267A" w:rsidRPr="009B019F" w:rsidRDefault="0081171E" w:rsidP="00C5267A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Düzen Kuralları ve Hukuk K</w:t>
      </w:r>
      <w:r w:rsidR="00C5267A" w:rsidRPr="009B019F">
        <w:rPr>
          <w:rFonts w:ascii="Times New Roman" w:hAnsi="Times New Roman" w:cs="Times New Roman"/>
          <w:sz w:val="24"/>
          <w:szCs w:val="24"/>
        </w:rPr>
        <w:t>uralları</w:t>
      </w:r>
    </w:p>
    <w:p w:rsidR="00C5267A" w:rsidRPr="009B019F" w:rsidRDefault="0081171E" w:rsidP="00C5267A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Hakları, Anayasal Hak ve S</w:t>
      </w:r>
      <w:r w:rsidR="00C5267A" w:rsidRPr="009B019F">
        <w:rPr>
          <w:rFonts w:ascii="Times New Roman" w:hAnsi="Times New Roman" w:cs="Times New Roman"/>
          <w:sz w:val="24"/>
          <w:szCs w:val="24"/>
        </w:rPr>
        <w:t>orumluluklar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Toplumsal düzen kuralları, hukuk kuralları, insan hakları, anayasal hak ve sorumluluklara uygun davranışlar sergiler. </w:t>
      </w:r>
    </w:p>
    <w:p w:rsidR="005D5878" w:rsidRDefault="005D5878" w:rsidP="005D5878"/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TURİZM HUKUKU MODÜLÜ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Turizmi doğrudan ya da dolaylı olarak ilgilendiren mevzuatı takip etme ve uygulama becerisi kazandırmak.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C5267A" w:rsidRPr="009B019F" w:rsidRDefault="0081171E" w:rsidP="00C5267A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 Doğrudan İ</w:t>
      </w:r>
      <w:r w:rsidR="00C5267A" w:rsidRPr="009B019F">
        <w:rPr>
          <w:rFonts w:ascii="Times New Roman" w:hAnsi="Times New Roman" w:cs="Times New Roman"/>
          <w:sz w:val="24"/>
          <w:szCs w:val="24"/>
        </w:rPr>
        <w:t xml:space="preserve">lgilendiren </w:t>
      </w:r>
      <w:r>
        <w:rPr>
          <w:rFonts w:ascii="Times New Roman" w:hAnsi="Times New Roman" w:cs="Times New Roman"/>
          <w:sz w:val="24"/>
          <w:szCs w:val="24"/>
        </w:rPr>
        <w:t>Hukuki D</w:t>
      </w:r>
      <w:r w:rsidR="00C5267A" w:rsidRPr="009B019F">
        <w:rPr>
          <w:rFonts w:ascii="Times New Roman" w:hAnsi="Times New Roman" w:cs="Times New Roman"/>
          <w:sz w:val="24"/>
          <w:szCs w:val="24"/>
        </w:rPr>
        <w:t>üzenlemeler</w:t>
      </w:r>
    </w:p>
    <w:p w:rsidR="00C5267A" w:rsidRPr="009B019F" w:rsidRDefault="0081171E" w:rsidP="00C5267A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 Dolaylı İlgilendiren Hukuki D</w:t>
      </w:r>
      <w:r w:rsidR="00C5267A" w:rsidRPr="009B019F">
        <w:rPr>
          <w:rFonts w:ascii="Times New Roman" w:hAnsi="Times New Roman" w:cs="Times New Roman"/>
          <w:sz w:val="24"/>
          <w:szCs w:val="24"/>
        </w:rPr>
        <w:t>üzenlemeler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Turizm ile ilgili mevzuatı takip eder. </w:t>
      </w:r>
    </w:p>
    <w:p w:rsidR="005D5878" w:rsidRDefault="005D5878" w:rsidP="005D5878"/>
    <w:p w:rsidR="005D5878" w:rsidRDefault="005D5878" w:rsidP="005D5878"/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EKONOMİK VE GÜNCEL OLAYLAR MODÜLÜ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>MODÜLÜN AMACI: Güncel ekonomik ve sosyal olayları çeşitli kaynaklardan takip etme becerisi kazandırmak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C5267A" w:rsidRPr="009B019F" w:rsidRDefault="0081171E" w:rsidP="00C5267A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Ekonomiyi Yazılı ve Görsel Basın Kaynaklarından Takip E</w:t>
      </w:r>
      <w:r w:rsidR="00C5267A" w:rsidRPr="009B019F">
        <w:rPr>
          <w:rFonts w:ascii="Times New Roman" w:hAnsi="Times New Roman" w:cs="Times New Roman"/>
          <w:sz w:val="24"/>
          <w:szCs w:val="24"/>
        </w:rPr>
        <w:t>tme</w:t>
      </w:r>
    </w:p>
    <w:p w:rsidR="00C5267A" w:rsidRPr="009B019F" w:rsidRDefault="0081171E" w:rsidP="00C5267A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Pazara Yönelik Toplumsal ve Sosyal Olayları Takip E</w:t>
      </w:r>
      <w:r w:rsidR="00C5267A" w:rsidRPr="009B019F">
        <w:rPr>
          <w:rFonts w:ascii="Times New Roman" w:hAnsi="Times New Roman" w:cs="Times New Roman"/>
          <w:sz w:val="24"/>
          <w:szCs w:val="24"/>
        </w:rPr>
        <w:t>tme</w:t>
      </w:r>
    </w:p>
    <w:p w:rsidR="00C5267A" w:rsidRPr="009B019F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19F">
        <w:rPr>
          <w:rFonts w:ascii="Times New Roman" w:hAnsi="Times New Roman" w:cs="Times New Roman"/>
          <w:sz w:val="24"/>
          <w:szCs w:val="24"/>
        </w:rPr>
        <w:t xml:space="preserve">Güncel ekonomik ve sosyal olayları çeşitli kaynaklardan takip eder. </w:t>
      </w:r>
      <w:bookmarkStart w:id="2" w:name="_GoBack"/>
      <w:bookmarkEnd w:id="2"/>
    </w:p>
    <w:sectPr w:rsidR="00C5267A" w:rsidRPr="009B019F" w:rsidSect="00FC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23" w:rsidRDefault="00420723" w:rsidP="00C5267A">
      <w:pPr>
        <w:spacing w:after="0" w:line="240" w:lineRule="auto"/>
      </w:pPr>
      <w:r>
        <w:separator/>
      </w:r>
    </w:p>
  </w:endnote>
  <w:endnote w:type="continuationSeparator" w:id="0">
    <w:p w:rsidR="00420723" w:rsidRDefault="00420723" w:rsidP="00C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23" w:rsidRDefault="00420723" w:rsidP="00C5267A">
      <w:pPr>
        <w:spacing w:after="0" w:line="240" w:lineRule="auto"/>
      </w:pPr>
      <w:r>
        <w:separator/>
      </w:r>
    </w:p>
  </w:footnote>
  <w:footnote w:type="continuationSeparator" w:id="0">
    <w:p w:rsidR="00420723" w:rsidRDefault="00420723" w:rsidP="00C5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019ED"/>
    <w:multiLevelType w:val="hybridMultilevel"/>
    <w:tmpl w:val="83B41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E63"/>
    <w:multiLevelType w:val="hybridMultilevel"/>
    <w:tmpl w:val="F530F1DE"/>
    <w:lvl w:ilvl="0" w:tplc="58E015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401F"/>
    <w:multiLevelType w:val="hybridMultilevel"/>
    <w:tmpl w:val="4152479A"/>
    <w:lvl w:ilvl="0" w:tplc="B4A82A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14E01"/>
    <w:multiLevelType w:val="hybridMultilevel"/>
    <w:tmpl w:val="43242A8A"/>
    <w:lvl w:ilvl="0" w:tplc="694AC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5924"/>
    <w:multiLevelType w:val="hybridMultilevel"/>
    <w:tmpl w:val="042684C8"/>
    <w:lvl w:ilvl="0" w:tplc="5BE867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47640"/>
    <w:multiLevelType w:val="hybridMultilevel"/>
    <w:tmpl w:val="9AF2B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7FC8"/>
    <w:multiLevelType w:val="hybridMultilevel"/>
    <w:tmpl w:val="BFD60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4"/>
  </w:num>
  <w:num w:numId="5">
    <w:abstractNumId w:val="23"/>
  </w:num>
  <w:num w:numId="6">
    <w:abstractNumId w:val="8"/>
  </w:num>
  <w:num w:numId="7">
    <w:abstractNumId w:val="14"/>
  </w:num>
  <w:num w:numId="8">
    <w:abstractNumId w:val="20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7"/>
  </w:num>
  <w:num w:numId="18">
    <w:abstractNumId w:val="7"/>
  </w:num>
  <w:num w:numId="19">
    <w:abstractNumId w:val="26"/>
  </w:num>
  <w:num w:numId="20">
    <w:abstractNumId w:val="0"/>
  </w:num>
  <w:num w:numId="21">
    <w:abstractNumId w:val="16"/>
  </w:num>
  <w:num w:numId="22">
    <w:abstractNumId w:val="27"/>
  </w:num>
  <w:num w:numId="23">
    <w:abstractNumId w:val="10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3E"/>
    <w:rsid w:val="00036337"/>
    <w:rsid w:val="00046A51"/>
    <w:rsid w:val="00062E97"/>
    <w:rsid w:val="00070F2D"/>
    <w:rsid w:val="00084C7D"/>
    <w:rsid w:val="000A64FE"/>
    <w:rsid w:val="000C7AEF"/>
    <w:rsid w:val="000D09B2"/>
    <w:rsid w:val="000D576F"/>
    <w:rsid w:val="00103281"/>
    <w:rsid w:val="001100A9"/>
    <w:rsid w:val="00111CA0"/>
    <w:rsid w:val="001208D9"/>
    <w:rsid w:val="00174912"/>
    <w:rsid w:val="0019650C"/>
    <w:rsid w:val="001B4965"/>
    <w:rsid w:val="001D793F"/>
    <w:rsid w:val="001E6C24"/>
    <w:rsid w:val="001F1422"/>
    <w:rsid w:val="0021183E"/>
    <w:rsid w:val="002118F7"/>
    <w:rsid w:val="00231BB4"/>
    <w:rsid w:val="002410D8"/>
    <w:rsid w:val="002600B8"/>
    <w:rsid w:val="00273FBC"/>
    <w:rsid w:val="0027565F"/>
    <w:rsid w:val="0027784A"/>
    <w:rsid w:val="00283D0F"/>
    <w:rsid w:val="002A1087"/>
    <w:rsid w:val="002C46B4"/>
    <w:rsid w:val="002D368A"/>
    <w:rsid w:val="002E10B5"/>
    <w:rsid w:val="003062FF"/>
    <w:rsid w:val="00315285"/>
    <w:rsid w:val="00316FD9"/>
    <w:rsid w:val="00341309"/>
    <w:rsid w:val="003422F9"/>
    <w:rsid w:val="00355F11"/>
    <w:rsid w:val="00374A8C"/>
    <w:rsid w:val="003A7F94"/>
    <w:rsid w:val="003C2DE2"/>
    <w:rsid w:val="003C3A64"/>
    <w:rsid w:val="003D3B5F"/>
    <w:rsid w:val="003D7596"/>
    <w:rsid w:val="003E3BB4"/>
    <w:rsid w:val="003E4E88"/>
    <w:rsid w:val="003E5B46"/>
    <w:rsid w:val="00402227"/>
    <w:rsid w:val="00420723"/>
    <w:rsid w:val="004214C3"/>
    <w:rsid w:val="00452AA3"/>
    <w:rsid w:val="00487604"/>
    <w:rsid w:val="004A3787"/>
    <w:rsid w:val="004C5006"/>
    <w:rsid w:val="004E6576"/>
    <w:rsid w:val="0051606D"/>
    <w:rsid w:val="00517D0C"/>
    <w:rsid w:val="00534B04"/>
    <w:rsid w:val="00586A9A"/>
    <w:rsid w:val="00587183"/>
    <w:rsid w:val="0059273A"/>
    <w:rsid w:val="005B584D"/>
    <w:rsid w:val="005D1310"/>
    <w:rsid w:val="005D5878"/>
    <w:rsid w:val="00605587"/>
    <w:rsid w:val="00610F56"/>
    <w:rsid w:val="0061658C"/>
    <w:rsid w:val="00620B27"/>
    <w:rsid w:val="006571F5"/>
    <w:rsid w:val="00673DAB"/>
    <w:rsid w:val="0068109D"/>
    <w:rsid w:val="0069719D"/>
    <w:rsid w:val="006A0E83"/>
    <w:rsid w:val="006D2E3A"/>
    <w:rsid w:val="006E7677"/>
    <w:rsid w:val="006F6E1E"/>
    <w:rsid w:val="00701E36"/>
    <w:rsid w:val="0073183E"/>
    <w:rsid w:val="00745275"/>
    <w:rsid w:val="0075381B"/>
    <w:rsid w:val="007579AD"/>
    <w:rsid w:val="00782067"/>
    <w:rsid w:val="007966FE"/>
    <w:rsid w:val="007C4D1F"/>
    <w:rsid w:val="007D20A9"/>
    <w:rsid w:val="007F0791"/>
    <w:rsid w:val="008041E4"/>
    <w:rsid w:val="0081171E"/>
    <w:rsid w:val="00836454"/>
    <w:rsid w:val="00842FFB"/>
    <w:rsid w:val="00851FEB"/>
    <w:rsid w:val="0085288E"/>
    <w:rsid w:val="008836AB"/>
    <w:rsid w:val="008B5070"/>
    <w:rsid w:val="008D2FCC"/>
    <w:rsid w:val="00931C51"/>
    <w:rsid w:val="009412FF"/>
    <w:rsid w:val="00967A9A"/>
    <w:rsid w:val="00985922"/>
    <w:rsid w:val="0099064A"/>
    <w:rsid w:val="009909BD"/>
    <w:rsid w:val="009A7C01"/>
    <w:rsid w:val="009B019F"/>
    <w:rsid w:val="009B3CCF"/>
    <w:rsid w:val="009B5318"/>
    <w:rsid w:val="009E34D8"/>
    <w:rsid w:val="00A03F11"/>
    <w:rsid w:val="00A83A28"/>
    <w:rsid w:val="00AE6BE7"/>
    <w:rsid w:val="00B017FE"/>
    <w:rsid w:val="00B32DAC"/>
    <w:rsid w:val="00B70924"/>
    <w:rsid w:val="00B73F0A"/>
    <w:rsid w:val="00B900BB"/>
    <w:rsid w:val="00BC2B6E"/>
    <w:rsid w:val="00BD0E73"/>
    <w:rsid w:val="00BE0EA5"/>
    <w:rsid w:val="00BE5C15"/>
    <w:rsid w:val="00BF7FDD"/>
    <w:rsid w:val="00C41674"/>
    <w:rsid w:val="00C42A64"/>
    <w:rsid w:val="00C5267A"/>
    <w:rsid w:val="00C60B36"/>
    <w:rsid w:val="00C67B65"/>
    <w:rsid w:val="00C77367"/>
    <w:rsid w:val="00C925A1"/>
    <w:rsid w:val="00D15638"/>
    <w:rsid w:val="00D3278A"/>
    <w:rsid w:val="00D95AE5"/>
    <w:rsid w:val="00DA0EC6"/>
    <w:rsid w:val="00DA1B40"/>
    <w:rsid w:val="00DB7950"/>
    <w:rsid w:val="00DC3A17"/>
    <w:rsid w:val="00E05485"/>
    <w:rsid w:val="00E249D7"/>
    <w:rsid w:val="00E525BA"/>
    <w:rsid w:val="00E71707"/>
    <w:rsid w:val="00E74D29"/>
    <w:rsid w:val="00E75801"/>
    <w:rsid w:val="00E877E4"/>
    <w:rsid w:val="00E9358C"/>
    <w:rsid w:val="00ED4BFC"/>
    <w:rsid w:val="00EE1923"/>
    <w:rsid w:val="00EE2204"/>
    <w:rsid w:val="00F04433"/>
    <w:rsid w:val="00F050FE"/>
    <w:rsid w:val="00F174D3"/>
    <w:rsid w:val="00F33483"/>
    <w:rsid w:val="00F57A05"/>
    <w:rsid w:val="00F74F4C"/>
    <w:rsid w:val="00FA1BCC"/>
    <w:rsid w:val="00FB4F61"/>
    <w:rsid w:val="00FC0CA0"/>
    <w:rsid w:val="00FC5934"/>
    <w:rsid w:val="00FD26CF"/>
    <w:rsid w:val="00FD2A78"/>
    <w:rsid w:val="00FE0E2E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480D"/>
  <w15:docId w15:val="{D98F1725-C1B1-45BD-AB61-9BEF9E0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D26CF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2C46B4"/>
  </w:style>
  <w:style w:type="paragraph" w:customStyle="1" w:styleId="ereve-balk1">
    <w:name w:val="çerçeve-başlık 1"/>
    <w:basedOn w:val="Normal"/>
    <w:link w:val="ereve-balk1Char1"/>
    <w:semiHidden/>
    <w:rsid w:val="00B70924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B70924"/>
    <w:rPr>
      <w:rFonts w:ascii="Arial" w:eastAsia="PMingLiU" w:hAnsi="Arial" w:cs="Times New Roman"/>
      <w:b/>
      <w:bCs/>
      <w:caps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5267A"/>
  </w:style>
  <w:style w:type="paragraph" w:styleId="AltBilgi">
    <w:name w:val="footer"/>
    <w:basedOn w:val="Normal"/>
    <w:link w:val="AltBilgiChar"/>
    <w:uiPriority w:val="99"/>
    <w:semiHidden/>
    <w:unhideWhenUsed/>
    <w:rsid w:val="00C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A23-8F09-4853-95D7-8667BF48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28</cp:revision>
  <dcterms:created xsi:type="dcterms:W3CDTF">2021-08-18T08:09:00Z</dcterms:created>
  <dcterms:modified xsi:type="dcterms:W3CDTF">2024-01-05T12:16:00Z</dcterms:modified>
</cp:coreProperties>
</file>